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E473E6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6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 w:rsidR="00066476">
        <w:rPr>
          <w:rFonts w:asciiTheme="minorHAnsi" w:eastAsiaTheme="minorHAnsi" w:hAnsiTheme="minorHAnsi" w:cstheme="minorBidi"/>
          <w:lang w:val="hr-HR"/>
        </w:rPr>
        <w:t>dinacijskog sastanka održanog 19</w:t>
      </w:r>
      <w:r w:rsidR="008A536C">
        <w:rPr>
          <w:rFonts w:asciiTheme="minorHAnsi" w:eastAsiaTheme="minorHAnsi" w:hAnsiTheme="minorHAnsi" w:cstheme="minorBidi"/>
          <w:lang w:val="hr-HR"/>
        </w:rPr>
        <w:t>. listopada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8A536C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 w:rsidR="00E473E6">
        <w:rPr>
          <w:rFonts w:asciiTheme="minorHAnsi" w:eastAsiaTheme="minorHAnsi" w:hAnsiTheme="minorHAnsi" w:cs="Calibri"/>
          <w:lang w:val="hr-HR"/>
        </w:rPr>
        <w:t xml:space="preserve">Aleksandar Končar, </w:t>
      </w:r>
      <w:r w:rsidR="006D2224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="00E473E6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="00E473E6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="006D2224">
        <w:rPr>
          <w:rFonts w:asciiTheme="minorHAnsi" w:eastAsiaTheme="minorHAnsi" w:hAnsiTheme="minorHAnsi" w:cs="Calibri"/>
          <w:lang w:val="hr-HR"/>
        </w:rPr>
        <w:t xml:space="preserve">, Sanela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Bureš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</w:t>
      </w:r>
      <w:r w:rsidR="008A536C">
        <w:rPr>
          <w:rFonts w:asciiTheme="minorHAnsi" w:eastAsiaTheme="minorHAnsi" w:hAnsiTheme="minorHAnsi" w:cs="Calibri"/>
          <w:lang w:val="hr-HR"/>
        </w:rPr>
        <w:t>Ana Perić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8A0019">
        <w:rPr>
          <w:rFonts w:asciiTheme="minorHAnsi" w:eastAsiaTheme="minorHAnsi" w:hAnsiTheme="minorHAnsi" w:cs="Calibri"/>
          <w:lang w:val="hr-HR"/>
        </w:rPr>
        <w:t xml:space="preserve"> 1. </w:t>
      </w:r>
      <w:r w:rsidR="00066476">
        <w:rPr>
          <w:rFonts w:asciiTheme="minorHAnsi" w:eastAsiaTheme="minorHAnsi" w:hAnsiTheme="minorHAnsi" w:cs="Calibri"/>
          <w:lang w:val="hr-HR"/>
        </w:rPr>
        <w:t>Odabir učenika za sudjelovanje u</w:t>
      </w:r>
      <w:r w:rsidR="008A0019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>+ projekt</w:t>
      </w:r>
      <w:r w:rsidR="00066476">
        <w:rPr>
          <w:rFonts w:asciiTheme="minorHAnsi" w:eastAsiaTheme="minorHAnsi" w:hAnsiTheme="minorHAnsi" w:cs="Calibri"/>
          <w:lang w:val="hr-HR"/>
        </w:rPr>
        <w:t>u</w:t>
      </w:r>
      <w:r w:rsidR="008A0019">
        <w:rPr>
          <w:rFonts w:asciiTheme="minorHAnsi" w:eastAsiaTheme="minorHAnsi" w:hAnsiTheme="minorHAnsi" w:cs="Calibri"/>
          <w:lang w:val="hr-HR"/>
        </w:rPr>
        <w:t xml:space="preserve"> „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8A0019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8A0019">
        <w:rPr>
          <w:rFonts w:asciiTheme="minorHAnsi" w:eastAsiaTheme="minorHAnsi" w:hAnsiTheme="minorHAnsi" w:cs="Calibri"/>
          <w:lang w:val="hr-HR"/>
        </w:rPr>
        <w:t>W</w:t>
      </w:r>
      <w:r w:rsidR="008A0019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8A0019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8A0019"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2E0E71" w:rsidRPr="003C4183" w:rsidRDefault="00066476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2</w:t>
      </w:r>
      <w:r w:rsidR="002E0E71">
        <w:rPr>
          <w:rFonts w:asciiTheme="minorHAnsi" w:eastAsiaTheme="minorHAnsi" w:hAnsiTheme="minorHAnsi" w:cs="Calibri"/>
          <w:lang w:val="hr-HR"/>
        </w:rPr>
        <w:t>. Različito</w:t>
      </w:r>
    </w:p>
    <w:p w:rsidR="003C4183" w:rsidRPr="003C4183" w:rsidRDefault="003C4183" w:rsidP="003F53BD">
      <w:pPr>
        <w:tabs>
          <w:tab w:val="left" w:pos="897"/>
        </w:tabs>
        <w:spacing w:after="160" w:line="360" w:lineRule="auto"/>
        <w:rPr>
          <w:rFonts w:asciiTheme="minorHAnsi" w:eastAsiaTheme="minorHAnsi" w:hAnsiTheme="minorHAnsi" w:cs="Calibri"/>
          <w:lang w:val="hr-HR"/>
        </w:rPr>
      </w:pPr>
    </w:p>
    <w:p w:rsidR="00066476" w:rsidRPr="00066476" w:rsidRDefault="003C4183" w:rsidP="003F53BD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="00066476" w:rsidRPr="00066476">
        <w:rPr>
          <w:rFonts w:asciiTheme="minorHAnsi" w:eastAsiaTheme="minorHAnsi" w:hAnsiTheme="minorHAnsi" w:cs="Calibri"/>
        </w:rPr>
        <w:t xml:space="preserve">Dana 19. </w:t>
      </w:r>
      <w:proofErr w:type="spellStart"/>
      <w:r w:rsidR="00066476" w:rsidRPr="00066476">
        <w:rPr>
          <w:rFonts w:asciiTheme="minorHAnsi" w:eastAsiaTheme="minorHAnsi" w:hAnsiTheme="minorHAnsi" w:cs="Calibri"/>
        </w:rPr>
        <w:t>listopada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2018. </w:t>
      </w:r>
      <w:proofErr w:type="spellStart"/>
      <w:r w:rsidR="00066476" w:rsidRPr="00066476">
        <w:rPr>
          <w:rFonts w:asciiTheme="minorHAnsi" w:eastAsiaTheme="minorHAnsi" w:hAnsiTheme="minorHAnsi" w:cs="Calibri"/>
        </w:rPr>
        <w:t>godine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je </w:t>
      </w:r>
      <w:proofErr w:type="spellStart"/>
      <w:r w:rsidR="00066476" w:rsidRPr="00066476">
        <w:rPr>
          <w:rFonts w:asciiTheme="minorHAnsi" w:eastAsiaTheme="minorHAnsi" w:hAnsiTheme="minorHAnsi" w:cs="Calibri"/>
        </w:rPr>
        <w:t>Povjerenstvo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za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odabir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učenika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za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sudjelovanje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u Erasmus+ </w:t>
      </w:r>
      <w:proofErr w:type="spellStart"/>
      <w:r w:rsidR="00066476" w:rsidRPr="00066476">
        <w:rPr>
          <w:rFonts w:asciiTheme="minorHAnsi" w:eastAsiaTheme="minorHAnsi" w:hAnsiTheme="minorHAnsi" w:cs="Calibri"/>
        </w:rPr>
        <w:t>projektu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"We care, </w:t>
      </w:r>
      <w:proofErr w:type="gramStart"/>
      <w:r w:rsidR="00066476" w:rsidRPr="00066476">
        <w:rPr>
          <w:rFonts w:asciiTheme="minorHAnsi" w:eastAsiaTheme="minorHAnsi" w:hAnsiTheme="minorHAnsi" w:cs="Calibri"/>
        </w:rPr>
        <w:t>We</w:t>
      </w:r>
      <w:proofErr w:type="gramEnd"/>
      <w:r w:rsidR="00066476" w:rsidRPr="00066476">
        <w:rPr>
          <w:rFonts w:asciiTheme="minorHAnsi" w:eastAsiaTheme="minorHAnsi" w:hAnsiTheme="minorHAnsi" w:cs="Calibri"/>
        </w:rPr>
        <w:t xml:space="preserve"> share for the future" </w:t>
      </w:r>
      <w:proofErr w:type="spellStart"/>
      <w:r w:rsidR="00066476" w:rsidRPr="00066476">
        <w:rPr>
          <w:rFonts w:asciiTheme="minorHAnsi" w:eastAsiaTheme="minorHAnsi" w:hAnsiTheme="minorHAnsi" w:cs="Calibri"/>
        </w:rPr>
        <w:t>održalo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koordinacijski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sastanak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te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tako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napravilo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prvi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korak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prema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odabiru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sudionika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mobilnosti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. </w:t>
      </w:r>
      <w:proofErr w:type="spellStart"/>
      <w:r w:rsidR="00066476" w:rsidRPr="00066476">
        <w:rPr>
          <w:rFonts w:asciiTheme="minorHAnsi" w:eastAsiaTheme="minorHAnsi" w:hAnsiTheme="minorHAnsi" w:cs="Calibri"/>
        </w:rPr>
        <w:t>Zadatak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nije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bio </w:t>
      </w:r>
      <w:proofErr w:type="spellStart"/>
      <w:r w:rsidR="00066476" w:rsidRPr="00066476">
        <w:rPr>
          <w:rFonts w:asciiTheme="minorHAnsi" w:eastAsiaTheme="minorHAnsi" w:hAnsiTheme="minorHAnsi" w:cs="Calibri"/>
        </w:rPr>
        <w:t>nimalo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jednostavan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jer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su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pristigle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prijave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kvalitetne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te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je </w:t>
      </w:r>
      <w:proofErr w:type="spellStart"/>
      <w:r w:rsidR="00066476" w:rsidRPr="00066476">
        <w:rPr>
          <w:rFonts w:asciiTheme="minorHAnsi" w:eastAsiaTheme="minorHAnsi" w:hAnsiTheme="minorHAnsi" w:cs="Calibri"/>
        </w:rPr>
        <w:t>bilo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teško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odabrati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14 </w:t>
      </w:r>
      <w:proofErr w:type="spellStart"/>
      <w:r w:rsidR="00066476" w:rsidRPr="00066476">
        <w:rPr>
          <w:rFonts w:asciiTheme="minorHAnsi" w:eastAsiaTheme="minorHAnsi" w:hAnsiTheme="minorHAnsi" w:cs="Calibri"/>
        </w:rPr>
        <w:t>najboljih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koji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će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imati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priliku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otići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u Portugal</w:t>
      </w:r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zbog</w:t>
      </w:r>
      <w:proofErr w:type="spellEnd"/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čega</w:t>
      </w:r>
      <w:proofErr w:type="spellEnd"/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će</w:t>
      </w:r>
      <w:proofErr w:type="spellEnd"/>
      <w:r w:rsidR="00066476">
        <w:rPr>
          <w:rFonts w:asciiTheme="minorHAnsi" w:eastAsiaTheme="minorHAnsi" w:hAnsiTheme="minorHAnsi" w:cs="Calibri"/>
        </w:rPr>
        <w:t xml:space="preserve"> se </w:t>
      </w:r>
      <w:proofErr w:type="spellStart"/>
      <w:r w:rsidR="00066476">
        <w:rPr>
          <w:rFonts w:asciiTheme="minorHAnsi" w:eastAsiaTheme="minorHAnsi" w:hAnsiTheme="minorHAnsi" w:cs="Calibri"/>
        </w:rPr>
        <w:t>Povjerenstvo</w:t>
      </w:r>
      <w:proofErr w:type="spellEnd"/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sastati</w:t>
      </w:r>
      <w:proofErr w:type="spellEnd"/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još</w:t>
      </w:r>
      <w:proofErr w:type="spellEnd"/>
      <w:r w:rsid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>
        <w:rPr>
          <w:rFonts w:asciiTheme="minorHAnsi" w:eastAsiaTheme="minorHAnsi" w:hAnsiTheme="minorHAnsi" w:cs="Calibri"/>
        </w:rPr>
        <w:t>jednom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. </w:t>
      </w:r>
      <w:proofErr w:type="spellStart"/>
      <w:r w:rsidR="00066476" w:rsidRPr="00066476">
        <w:rPr>
          <w:rFonts w:asciiTheme="minorHAnsi" w:eastAsiaTheme="minorHAnsi" w:hAnsiTheme="minorHAnsi" w:cs="Calibri"/>
        </w:rPr>
        <w:t>Predsjednica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Povjerenstva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je </w:t>
      </w:r>
      <w:proofErr w:type="spellStart"/>
      <w:r w:rsidR="00066476" w:rsidRPr="00066476">
        <w:rPr>
          <w:rFonts w:asciiTheme="minorHAnsi" w:eastAsiaTheme="minorHAnsi" w:hAnsiTheme="minorHAnsi" w:cs="Calibri"/>
        </w:rPr>
        <w:t>ravnateljica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Jelena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Jelinić-Bošnjak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, a </w:t>
      </w:r>
      <w:proofErr w:type="spellStart"/>
      <w:r w:rsidR="00066476" w:rsidRPr="00066476">
        <w:rPr>
          <w:rFonts w:asciiTheme="minorHAnsi" w:eastAsiaTheme="minorHAnsi" w:hAnsiTheme="minorHAnsi" w:cs="Calibri"/>
        </w:rPr>
        <w:t>članovi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su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bili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stručne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učiteljice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Sanela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Bureš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, </w:t>
      </w:r>
      <w:proofErr w:type="spellStart"/>
      <w:r w:rsidR="00066476" w:rsidRPr="00066476">
        <w:rPr>
          <w:rFonts w:asciiTheme="minorHAnsi" w:eastAsiaTheme="minorHAnsi" w:hAnsiTheme="minorHAnsi" w:cs="Calibri"/>
        </w:rPr>
        <w:t>Jasmina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Cvančić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, </w:t>
      </w:r>
      <w:proofErr w:type="spellStart"/>
      <w:r w:rsidR="00066476" w:rsidRPr="00066476">
        <w:rPr>
          <w:rFonts w:asciiTheme="minorHAnsi" w:eastAsiaTheme="minorHAnsi" w:hAnsiTheme="minorHAnsi" w:cs="Calibri"/>
        </w:rPr>
        <w:t>Sanda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Menković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Ana </w:t>
      </w:r>
      <w:proofErr w:type="spellStart"/>
      <w:r w:rsidR="00066476" w:rsidRPr="00066476">
        <w:rPr>
          <w:rFonts w:asciiTheme="minorHAnsi" w:eastAsiaTheme="minorHAnsi" w:hAnsiTheme="minorHAnsi" w:cs="Calibri"/>
        </w:rPr>
        <w:t>Perić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te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stručni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suradnik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pedagog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Aleksandar</w:t>
      </w:r>
      <w:proofErr w:type="spellEnd"/>
      <w:r w:rsidR="00066476" w:rsidRPr="00066476">
        <w:rPr>
          <w:rFonts w:asciiTheme="minorHAnsi" w:eastAsiaTheme="minorHAnsi" w:hAnsiTheme="minorHAnsi" w:cs="Calibri"/>
        </w:rPr>
        <w:t xml:space="preserve"> </w:t>
      </w:r>
      <w:proofErr w:type="spellStart"/>
      <w:r w:rsidR="00066476" w:rsidRPr="00066476">
        <w:rPr>
          <w:rFonts w:asciiTheme="minorHAnsi" w:eastAsiaTheme="minorHAnsi" w:hAnsiTheme="minorHAnsi" w:cs="Calibri"/>
        </w:rPr>
        <w:t>Končar</w:t>
      </w:r>
      <w:proofErr w:type="spellEnd"/>
      <w:r w:rsidR="00066476" w:rsidRPr="00066476">
        <w:rPr>
          <w:rFonts w:asciiTheme="minorHAnsi" w:eastAsiaTheme="minorHAnsi" w:hAnsiTheme="minorHAnsi" w:cs="Calibri"/>
        </w:rPr>
        <w:t>.</w:t>
      </w:r>
    </w:p>
    <w:p w:rsidR="008A0019" w:rsidRDefault="00066476" w:rsidP="003F53BD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066476">
        <w:rPr>
          <w:rFonts w:asciiTheme="minorHAnsi" w:eastAsiaTheme="minorHAnsi" w:hAnsiTheme="minorHAnsi" w:cs="Calibri"/>
          <w:lang w:val="hr-HR"/>
        </w:rPr>
        <w:t xml:space="preserve">Rezultati odabira </w:t>
      </w:r>
      <w:r>
        <w:rPr>
          <w:rFonts w:asciiTheme="minorHAnsi" w:eastAsiaTheme="minorHAnsi" w:hAnsiTheme="minorHAnsi" w:cs="Calibri"/>
          <w:lang w:val="hr-HR"/>
        </w:rPr>
        <w:t>bit će objavljeni</w:t>
      </w:r>
      <w:r w:rsidRPr="00066476">
        <w:rPr>
          <w:rFonts w:asciiTheme="minorHAnsi" w:eastAsiaTheme="minorHAnsi" w:hAnsiTheme="minorHAnsi" w:cs="Calibri"/>
          <w:lang w:val="hr-HR"/>
        </w:rPr>
        <w:t xml:space="preserve"> u ponedjeljak 22. listopada na oglasnoj ploči u školi, </w:t>
      </w:r>
      <w:proofErr w:type="spellStart"/>
      <w:r w:rsidRPr="00066476">
        <w:rPr>
          <w:rFonts w:asciiTheme="minorHAnsi" w:eastAsiaTheme="minorHAnsi" w:hAnsiTheme="minorHAnsi" w:cs="Calibri"/>
          <w:lang w:val="hr-HR"/>
        </w:rPr>
        <w:t>facebook</w:t>
      </w:r>
      <w:proofErr w:type="spellEnd"/>
      <w:r w:rsidRPr="00066476">
        <w:rPr>
          <w:rFonts w:asciiTheme="minorHAnsi" w:eastAsiaTheme="minorHAnsi" w:hAnsiTheme="minorHAnsi" w:cs="Calibri"/>
          <w:lang w:val="hr-HR"/>
        </w:rPr>
        <w:t xml:space="preserve"> stranici škole i projekta te internetskoj stranici škole. </w:t>
      </w:r>
    </w:p>
    <w:p w:rsidR="003C4183" w:rsidRPr="003C4183" w:rsidRDefault="008A0019" w:rsidP="003F53BD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</w:r>
      <w:r w:rsidR="00066476">
        <w:rPr>
          <w:rFonts w:asciiTheme="minorHAnsi" w:eastAsiaTheme="minorHAnsi" w:hAnsiTheme="minorHAnsi" w:cs="Calibri"/>
          <w:lang w:val="hr-HR"/>
        </w:rPr>
        <w:t>Ad. 2</w:t>
      </w:r>
      <w:r>
        <w:rPr>
          <w:rFonts w:asciiTheme="minorHAnsi" w:eastAsiaTheme="minorHAnsi" w:hAnsiTheme="minorHAnsi" w:cs="Calibri"/>
          <w:lang w:val="hr-HR"/>
        </w:rPr>
        <w:t xml:space="preserve">. </w:t>
      </w:r>
      <w:r w:rsidR="00066476" w:rsidRPr="00066476">
        <w:rPr>
          <w:rFonts w:asciiTheme="minorHAnsi" w:eastAsiaTheme="minorHAnsi" w:hAnsiTheme="minorHAnsi" w:cs="Calibri"/>
          <w:lang w:val="hr-HR"/>
        </w:rPr>
        <w:t>Odabrane učenike sada očekuju pripremni sastanci te dogovori oko dokumentacije i početka priprema kako bi spremni dočekali odlazak u Portugal na 3 tjedna.</w:t>
      </w:r>
      <w:r w:rsidR="00066476">
        <w:rPr>
          <w:rFonts w:asciiTheme="minorHAnsi" w:eastAsiaTheme="minorHAnsi" w:hAnsiTheme="minorHAnsi" w:cs="Calibri"/>
          <w:lang w:val="hr-HR"/>
        </w:rPr>
        <w:t xml:space="preserve">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Zadar kako bi postupak izbora </w:t>
      </w:r>
      <w:r w:rsidR="00066476">
        <w:rPr>
          <w:rFonts w:asciiTheme="minorHAnsi" w:eastAsiaTheme="minorHAnsi" w:hAnsiTheme="minorHAnsi" w:cs="Calibri"/>
          <w:lang w:val="hr-HR"/>
        </w:rPr>
        <w:t xml:space="preserve">(tablice i sl.) </w:t>
      </w:r>
      <w:r w:rsidR="005005B7">
        <w:rPr>
          <w:rFonts w:asciiTheme="minorHAnsi" w:eastAsiaTheme="minorHAnsi" w:hAnsiTheme="minorHAnsi" w:cs="Calibri"/>
          <w:lang w:val="hr-HR"/>
        </w:rPr>
        <w:t>bio ujednačen u svim školama.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1E385E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19</w:t>
      </w:r>
      <w:r w:rsidR="008A536C">
        <w:rPr>
          <w:rFonts w:asciiTheme="minorHAnsi" w:eastAsiaTheme="minorHAnsi" w:hAnsiTheme="minorHAnsi" w:cstheme="minorBidi"/>
          <w:lang w:val="hr-HR"/>
        </w:rPr>
        <w:t>. listopad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</w:t>
      </w:r>
    </w:p>
    <w:p w:rsidR="00BA1D12" w:rsidRPr="003F53BD" w:rsidRDefault="003C4183" w:rsidP="003F53BD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  <w:bookmarkStart w:id="0" w:name="_GoBack"/>
      <w:bookmarkEnd w:id="0"/>
    </w:p>
    <w:sectPr w:rsidR="00BA1D12" w:rsidRPr="003F53BD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1E385E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66476"/>
    <w:rsid w:val="000D75C1"/>
    <w:rsid w:val="00147D27"/>
    <w:rsid w:val="001E385E"/>
    <w:rsid w:val="00235A86"/>
    <w:rsid w:val="002E0E71"/>
    <w:rsid w:val="00313508"/>
    <w:rsid w:val="003B428C"/>
    <w:rsid w:val="003C4183"/>
    <w:rsid w:val="003F218D"/>
    <w:rsid w:val="003F53BD"/>
    <w:rsid w:val="004424E5"/>
    <w:rsid w:val="005005B7"/>
    <w:rsid w:val="005B4CE7"/>
    <w:rsid w:val="00643A33"/>
    <w:rsid w:val="006B151B"/>
    <w:rsid w:val="006D2224"/>
    <w:rsid w:val="007603B7"/>
    <w:rsid w:val="00771FC3"/>
    <w:rsid w:val="008A0019"/>
    <w:rsid w:val="008A536C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A1D12"/>
    <w:rsid w:val="00BD4CAB"/>
    <w:rsid w:val="00C349BA"/>
    <w:rsid w:val="00D276BA"/>
    <w:rsid w:val="00DA0F97"/>
    <w:rsid w:val="00E473E6"/>
    <w:rsid w:val="00E51287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186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4</cp:revision>
  <dcterms:created xsi:type="dcterms:W3CDTF">2019-01-02T19:02:00Z</dcterms:created>
  <dcterms:modified xsi:type="dcterms:W3CDTF">2019-01-02T20:15:00Z</dcterms:modified>
</cp:coreProperties>
</file>