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54" w:rsidRDefault="008C4254" w:rsidP="0062508D">
      <w:pPr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DA5D0C" w:rsidRDefault="00DA5D0C" w:rsidP="00DA5D0C"/>
    <w:p w:rsidR="00DA5D0C" w:rsidRDefault="00DA5D0C" w:rsidP="00DA5D0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7CAC2AE" wp14:editId="689B737C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A5D0C" w:rsidRDefault="00DA5D0C" w:rsidP="00DA5D0C">
      <w:pPr>
        <w:spacing w:after="0"/>
      </w:pPr>
      <w:r>
        <w:t>Slavonski Brod</w:t>
      </w:r>
    </w:p>
    <w:p w:rsidR="00DA5D0C" w:rsidRDefault="00DA5D0C" w:rsidP="00DA5D0C">
      <w:pPr>
        <w:spacing w:after="0" w:line="240" w:lineRule="auto"/>
      </w:pPr>
      <w:r>
        <w:t>V. Jagića 3A</w:t>
      </w:r>
    </w:p>
    <w:p w:rsidR="00DA5D0C" w:rsidRDefault="00DA5D0C" w:rsidP="007B42FE">
      <w:pPr>
        <w:jc w:val="center"/>
        <w:rPr>
          <w:rFonts w:ascii="Ebrima" w:hAnsi="Ebrima" w:cs="Arial"/>
          <w:b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A5D0C" w:rsidRDefault="00DA5D0C" w:rsidP="00DA5D0C">
      <w:pPr>
        <w:jc w:val="center"/>
        <w:rPr>
          <w:rFonts w:ascii="Ebrima" w:hAnsi="Ebrima" w:cs="Arial"/>
          <w:sz w:val="56"/>
          <w:szCs w:val="56"/>
        </w:rPr>
      </w:pPr>
    </w:p>
    <w:p w:rsidR="00DA5D0C" w:rsidRDefault="00DA5D0C" w:rsidP="00DA5D0C">
      <w:pPr>
        <w:tabs>
          <w:tab w:val="left" w:pos="3315"/>
        </w:tabs>
        <w:jc w:val="center"/>
        <w:rPr>
          <w:rFonts w:ascii="Ebrima" w:hAnsi="Ebrima" w:cs="Arial"/>
          <w:sz w:val="56"/>
          <w:szCs w:val="56"/>
        </w:rPr>
      </w:pPr>
    </w:p>
    <w:p w:rsidR="00DA5D0C" w:rsidRDefault="00DA5D0C" w:rsidP="00DA5D0C">
      <w:pPr>
        <w:tabs>
          <w:tab w:val="left" w:pos="3315"/>
        </w:tabs>
        <w:jc w:val="center"/>
        <w:rPr>
          <w:rFonts w:ascii="Ebrima" w:hAnsi="Ebrima" w:cs="Arial"/>
          <w:sz w:val="56"/>
          <w:szCs w:val="56"/>
        </w:rPr>
      </w:pPr>
    </w:p>
    <w:p w:rsidR="00DA5D0C" w:rsidRDefault="00DA5D0C" w:rsidP="00DA5D0C">
      <w:pPr>
        <w:tabs>
          <w:tab w:val="left" w:pos="3315"/>
        </w:tabs>
        <w:jc w:val="center"/>
        <w:rPr>
          <w:rFonts w:ascii="Ebrima" w:hAnsi="Ebrima" w:cs="Arial"/>
          <w:sz w:val="56"/>
          <w:szCs w:val="56"/>
        </w:rPr>
      </w:pPr>
      <w:r>
        <w:rPr>
          <w:rFonts w:ascii="Ebrima" w:hAnsi="Ebrima" w:cs="Arial"/>
          <w:sz w:val="56"/>
          <w:szCs w:val="56"/>
        </w:rPr>
        <w:t>PRAVILNIK O RADU ŠKOLSKE KNJIŽNICE</w:t>
      </w:r>
    </w:p>
    <w:p w:rsidR="00DA5D0C" w:rsidRPr="00DA5D0C" w:rsidRDefault="00DA5D0C" w:rsidP="00DA5D0C">
      <w:pPr>
        <w:rPr>
          <w:rFonts w:ascii="Ebrima" w:hAnsi="Ebrima" w:cs="Arial"/>
          <w:sz w:val="56"/>
          <w:szCs w:val="56"/>
        </w:rPr>
      </w:pPr>
    </w:p>
    <w:p w:rsidR="00DA5D0C" w:rsidRPr="00DA5D0C" w:rsidRDefault="00DA5D0C" w:rsidP="00DA5D0C">
      <w:pPr>
        <w:rPr>
          <w:rFonts w:ascii="Ebrima" w:hAnsi="Ebrima" w:cs="Arial"/>
          <w:sz w:val="56"/>
          <w:szCs w:val="56"/>
        </w:rPr>
      </w:pPr>
    </w:p>
    <w:p w:rsidR="00DA5D0C" w:rsidRPr="00DA5D0C" w:rsidRDefault="00DA5D0C" w:rsidP="00DA5D0C">
      <w:pPr>
        <w:rPr>
          <w:rFonts w:ascii="Ebrima" w:hAnsi="Ebrima" w:cs="Arial"/>
          <w:sz w:val="56"/>
          <w:szCs w:val="56"/>
        </w:rPr>
      </w:pPr>
    </w:p>
    <w:p w:rsidR="00DA5D0C" w:rsidRDefault="00DA5D0C" w:rsidP="00DA5D0C">
      <w:pPr>
        <w:rPr>
          <w:rFonts w:ascii="Ebrima" w:hAnsi="Ebrima" w:cs="Arial"/>
          <w:sz w:val="56"/>
          <w:szCs w:val="56"/>
        </w:rPr>
      </w:pPr>
    </w:p>
    <w:p w:rsidR="00DA5D0C" w:rsidRDefault="00DA5D0C" w:rsidP="00DA5D0C">
      <w:pPr>
        <w:rPr>
          <w:rFonts w:ascii="Ebrima" w:hAnsi="Ebrima" w:cs="Arial"/>
          <w:sz w:val="56"/>
          <w:szCs w:val="56"/>
        </w:rPr>
      </w:pPr>
    </w:p>
    <w:p w:rsidR="003870BA" w:rsidRDefault="00DA5D0C" w:rsidP="00DA5D0C">
      <w:pPr>
        <w:rPr>
          <w:rFonts w:ascii="Ebrima" w:hAnsi="Ebrima" w:cs="Arial"/>
          <w:sz w:val="40"/>
          <w:szCs w:val="40"/>
        </w:rPr>
      </w:pPr>
      <w:r w:rsidRPr="00DA5D0C">
        <w:rPr>
          <w:rFonts w:ascii="Ebrima" w:hAnsi="Ebrima" w:cs="Arial"/>
          <w:sz w:val="40"/>
          <w:szCs w:val="40"/>
        </w:rPr>
        <w:t>Slavonski Brod, 2016.</w:t>
      </w:r>
    </w:p>
    <w:p w:rsidR="00DA5D0C" w:rsidRPr="00FC39E8" w:rsidRDefault="00BB58D3" w:rsidP="00DA5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28</w:t>
      </w:r>
      <w:r w:rsidR="00DA5D0C" w:rsidRPr="00FC39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182. </w:t>
      </w:r>
      <w:r w:rsidR="00DA5D0C" w:rsidRPr="00FC39E8">
        <w:rPr>
          <w:rFonts w:ascii="Times New Roman" w:hAnsi="Times New Roman" w:cs="Times New Roman"/>
          <w:sz w:val="24"/>
          <w:szCs w:val="24"/>
        </w:rPr>
        <w:t xml:space="preserve">Statuta Srednje medicinske škole, Slavonski Brod, a u svezi s člankom </w:t>
      </w:r>
      <w:r w:rsidR="00645C8F">
        <w:t xml:space="preserve"> 8. stavka 4. podstavka 2. Zakona o knjižnicama ("Narodne novine", broj 105/97, 5/98, 104/00 i 69/09)</w:t>
      </w:r>
      <w:r w:rsidR="00645C8F">
        <w:rPr>
          <w:rFonts w:ascii="Times New Roman" w:hAnsi="Times New Roman" w:cs="Times New Roman"/>
          <w:sz w:val="24"/>
          <w:szCs w:val="24"/>
        </w:rPr>
        <w:t xml:space="preserve"> i </w:t>
      </w:r>
      <w:r w:rsidR="00DA5D0C" w:rsidRPr="00FC39E8">
        <w:rPr>
          <w:rFonts w:ascii="Times New Roman" w:hAnsi="Times New Roman" w:cs="Times New Roman"/>
          <w:sz w:val="24"/>
          <w:szCs w:val="24"/>
        </w:rPr>
        <w:t xml:space="preserve"> Standarda za školske knjižnice (Narodne novine, 34/2 000.) Školski odbor na s</w:t>
      </w:r>
      <w:r>
        <w:rPr>
          <w:rFonts w:ascii="Times New Roman" w:hAnsi="Times New Roman" w:cs="Times New Roman"/>
          <w:sz w:val="24"/>
          <w:szCs w:val="24"/>
        </w:rPr>
        <w:t xml:space="preserve">jednici održanoj dana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B58D3">
        <w:rPr>
          <w:rFonts w:ascii="Times New Roman" w:hAnsi="Times New Roman" w:cs="Times New Roman"/>
          <w:b/>
          <w:sz w:val="24"/>
          <w:szCs w:val="24"/>
        </w:rPr>
        <w:t>.12.2016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5D0C" w:rsidRPr="00FC39E8">
        <w:rPr>
          <w:rFonts w:ascii="Times New Roman" w:hAnsi="Times New Roman" w:cs="Times New Roman"/>
          <w:sz w:val="24"/>
          <w:szCs w:val="24"/>
        </w:rPr>
        <w:t>donio je</w:t>
      </w:r>
    </w:p>
    <w:p w:rsidR="00DA5D0C" w:rsidRPr="00FC39E8" w:rsidRDefault="00DA5D0C" w:rsidP="00DA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8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DA5D0C" w:rsidRPr="00FC39E8" w:rsidRDefault="00DA5D0C" w:rsidP="00DA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8">
        <w:rPr>
          <w:rFonts w:ascii="Times New Roman" w:hAnsi="Times New Roman" w:cs="Times New Roman"/>
          <w:b/>
          <w:sz w:val="28"/>
          <w:szCs w:val="28"/>
        </w:rPr>
        <w:t>O RADU ŠKOLSKE KNJIŽNICE</w:t>
      </w:r>
    </w:p>
    <w:p w:rsidR="00DA5D0C" w:rsidRPr="00FC39E8" w:rsidRDefault="00DA5D0C" w:rsidP="00DA5D0C">
      <w:pPr>
        <w:rPr>
          <w:rFonts w:ascii="Times New Roman" w:hAnsi="Times New Roman" w:cs="Times New Roman"/>
          <w:b/>
          <w:sz w:val="28"/>
          <w:szCs w:val="28"/>
        </w:rPr>
      </w:pPr>
    </w:p>
    <w:p w:rsidR="00DA5D0C" w:rsidRPr="00FC39E8" w:rsidRDefault="00DA5D0C" w:rsidP="00DA5D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39E8">
        <w:rPr>
          <w:rFonts w:ascii="Times New Roman" w:hAnsi="Times New Roman" w:cs="Times New Roman"/>
          <w:b/>
          <w:sz w:val="28"/>
          <w:szCs w:val="28"/>
        </w:rPr>
        <w:t>OPĆE ODREDBE</w:t>
      </w:r>
    </w:p>
    <w:p w:rsidR="00DA5D0C" w:rsidRPr="00FC39E8" w:rsidRDefault="00DA5D0C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FC39E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A5D0C" w:rsidRPr="00FC39E8" w:rsidRDefault="00DA5D0C" w:rsidP="00DA5D0C">
      <w:pPr>
        <w:jc w:val="both"/>
        <w:rPr>
          <w:rFonts w:ascii="Times New Roman" w:hAnsi="Times New Roman" w:cs="Times New Roman"/>
          <w:sz w:val="24"/>
          <w:szCs w:val="24"/>
        </w:rPr>
      </w:pPr>
      <w:r w:rsidRPr="00FC39E8">
        <w:rPr>
          <w:rFonts w:ascii="Times New Roman" w:hAnsi="Times New Roman" w:cs="Times New Roman"/>
          <w:sz w:val="24"/>
          <w:szCs w:val="24"/>
        </w:rPr>
        <w:t>Pravilnikom o radu školske knjižnice (u daljnjem tekstu: Pravilnik) uređuje se radno vrijeme knjižnice, korištenje knjižnične građe, posudba knjižnične građe, postupak u slučaju oštećenja, uništenja ili gub</w:t>
      </w:r>
      <w:r w:rsidR="00FC39E8" w:rsidRPr="00FC39E8">
        <w:rPr>
          <w:rFonts w:ascii="Times New Roman" w:hAnsi="Times New Roman" w:cs="Times New Roman"/>
          <w:sz w:val="24"/>
          <w:szCs w:val="24"/>
        </w:rPr>
        <w:t>itka posuđen</w:t>
      </w:r>
      <w:r w:rsidRPr="00FC39E8">
        <w:rPr>
          <w:rFonts w:ascii="Times New Roman" w:hAnsi="Times New Roman" w:cs="Times New Roman"/>
          <w:sz w:val="24"/>
          <w:szCs w:val="24"/>
        </w:rPr>
        <w:t xml:space="preserve">e knjižnične građe </w:t>
      </w:r>
      <w:r w:rsidR="00FC39E8" w:rsidRPr="00FC39E8">
        <w:rPr>
          <w:rFonts w:ascii="Times New Roman" w:hAnsi="Times New Roman" w:cs="Times New Roman"/>
          <w:sz w:val="24"/>
          <w:szCs w:val="24"/>
        </w:rPr>
        <w:t>i položaj knjižničnog odbora u S</w:t>
      </w:r>
      <w:r w:rsidRPr="00FC39E8">
        <w:rPr>
          <w:rFonts w:ascii="Times New Roman" w:hAnsi="Times New Roman" w:cs="Times New Roman"/>
          <w:sz w:val="24"/>
          <w:szCs w:val="24"/>
        </w:rPr>
        <w:t>rednjoj medicinskoj školi, Slavonski Brod (u daljn</w:t>
      </w:r>
      <w:r w:rsidR="00E30787">
        <w:rPr>
          <w:rFonts w:ascii="Times New Roman" w:hAnsi="Times New Roman" w:cs="Times New Roman"/>
          <w:sz w:val="24"/>
          <w:szCs w:val="24"/>
        </w:rPr>
        <w:t>j</w:t>
      </w:r>
      <w:r w:rsidRPr="00FC39E8">
        <w:rPr>
          <w:rFonts w:ascii="Times New Roman" w:hAnsi="Times New Roman" w:cs="Times New Roman"/>
          <w:sz w:val="24"/>
          <w:szCs w:val="24"/>
        </w:rPr>
        <w:t>em tekstu: Škola)</w:t>
      </w:r>
      <w:r w:rsidR="00FC39E8" w:rsidRPr="00FC39E8">
        <w:rPr>
          <w:rFonts w:ascii="Times New Roman" w:hAnsi="Times New Roman" w:cs="Times New Roman"/>
          <w:sz w:val="24"/>
          <w:szCs w:val="24"/>
        </w:rPr>
        <w:t>.</w:t>
      </w:r>
    </w:p>
    <w:p w:rsidR="00FC39E8" w:rsidRDefault="00FC39E8" w:rsidP="00DA5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9E8" w:rsidRPr="00FC39E8" w:rsidRDefault="00FC39E8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FC39E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C39E8" w:rsidRPr="00FC39E8" w:rsidRDefault="00FC39E8" w:rsidP="00FC3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9E8">
        <w:rPr>
          <w:rFonts w:ascii="Times New Roman" w:hAnsi="Times New Roman" w:cs="Times New Roman"/>
          <w:sz w:val="24"/>
          <w:szCs w:val="24"/>
        </w:rPr>
        <w:t>Odredbe ovoga Pravilnika</w:t>
      </w:r>
      <w:r w:rsidR="00E30787">
        <w:rPr>
          <w:rFonts w:ascii="Times New Roman" w:hAnsi="Times New Roman" w:cs="Times New Roman"/>
          <w:sz w:val="24"/>
          <w:szCs w:val="24"/>
        </w:rPr>
        <w:t xml:space="preserve"> primjenjuju se na</w:t>
      </w:r>
      <w:r w:rsidRPr="00FC39E8">
        <w:rPr>
          <w:rFonts w:ascii="Times New Roman" w:hAnsi="Times New Roman" w:cs="Times New Roman"/>
          <w:sz w:val="24"/>
          <w:szCs w:val="24"/>
        </w:rPr>
        <w:t xml:space="preserve"> učenike, nastavnike, stručne suradn</w:t>
      </w:r>
      <w:r>
        <w:rPr>
          <w:rFonts w:ascii="Times New Roman" w:hAnsi="Times New Roman" w:cs="Times New Roman"/>
          <w:sz w:val="24"/>
          <w:szCs w:val="24"/>
        </w:rPr>
        <w:t>ike i druge radnike Škole.</w:t>
      </w:r>
    </w:p>
    <w:p w:rsidR="00FC39E8" w:rsidRPr="00FC39E8" w:rsidRDefault="00FC39E8" w:rsidP="0004676D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FC39E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C39E8" w:rsidRPr="00FC39E8" w:rsidRDefault="00E30787" w:rsidP="00FC39E8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ispravnoj primjeni odredaba ovoga P</w:t>
      </w:r>
      <w:r w:rsidR="005A576E">
        <w:rPr>
          <w:rFonts w:ascii="Times New Roman" w:hAnsi="Times New Roman" w:cs="Times New Roman"/>
          <w:sz w:val="24"/>
          <w:szCs w:val="24"/>
        </w:rPr>
        <w:t>ravilnika skrbe se ravnatelj i knjižničar.</w:t>
      </w:r>
    </w:p>
    <w:p w:rsidR="00FC39E8" w:rsidRPr="00FC39E8" w:rsidRDefault="00FC39E8" w:rsidP="00FC39E8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FC39E8" w:rsidRPr="00FC39E8" w:rsidRDefault="00FC39E8" w:rsidP="00FC39E8">
      <w:pPr>
        <w:pStyle w:val="Odlomakpopisa"/>
        <w:numPr>
          <w:ilvl w:val="0"/>
          <w:numId w:val="1"/>
        </w:num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FC39E8">
        <w:rPr>
          <w:rFonts w:ascii="Times New Roman" w:hAnsi="Times New Roman" w:cs="Times New Roman"/>
          <w:b/>
          <w:sz w:val="24"/>
          <w:szCs w:val="24"/>
        </w:rPr>
        <w:t>RADNO VRIJEME KNJIŽNICE</w:t>
      </w:r>
    </w:p>
    <w:p w:rsidR="00FC39E8" w:rsidRDefault="00FC39E8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FC39E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C39E8" w:rsidRDefault="00FC39E8" w:rsidP="00FC39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školske knjižnice:</w:t>
      </w:r>
    </w:p>
    <w:p w:rsidR="00FC39E8" w:rsidRDefault="00CF581D" w:rsidP="00FC39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</w:t>
      </w:r>
      <w:r w:rsidR="00FC39E8">
        <w:rPr>
          <w:rFonts w:ascii="Times New Roman" w:hAnsi="Times New Roman" w:cs="Times New Roman"/>
          <w:sz w:val="24"/>
          <w:szCs w:val="24"/>
        </w:rPr>
        <w:t xml:space="preserve">onedjeljkom        od </w:t>
      </w:r>
      <w:r w:rsidR="00FC39E8" w:rsidRPr="00FC39E8">
        <w:rPr>
          <w:rFonts w:ascii="Times New Roman" w:hAnsi="Times New Roman" w:cs="Times New Roman"/>
          <w:b/>
          <w:sz w:val="24"/>
          <w:szCs w:val="24"/>
        </w:rPr>
        <w:t>13.00</w:t>
      </w:r>
      <w:r w:rsidR="00FC39E8">
        <w:rPr>
          <w:rFonts w:ascii="Times New Roman" w:hAnsi="Times New Roman" w:cs="Times New Roman"/>
          <w:sz w:val="24"/>
          <w:szCs w:val="24"/>
        </w:rPr>
        <w:t xml:space="preserve"> do </w:t>
      </w:r>
      <w:r w:rsidR="00FC39E8" w:rsidRPr="00FC39E8">
        <w:rPr>
          <w:rFonts w:ascii="Times New Roman" w:hAnsi="Times New Roman" w:cs="Times New Roman"/>
          <w:b/>
          <w:sz w:val="24"/>
          <w:szCs w:val="24"/>
        </w:rPr>
        <w:t>19.00</w:t>
      </w:r>
      <w:r w:rsidR="00FC39E8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FC39E8" w:rsidRDefault="00CF581D" w:rsidP="00FC39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</w:t>
      </w:r>
      <w:r w:rsidR="00FC39E8">
        <w:rPr>
          <w:rFonts w:ascii="Times New Roman" w:hAnsi="Times New Roman" w:cs="Times New Roman"/>
          <w:sz w:val="24"/>
          <w:szCs w:val="24"/>
        </w:rPr>
        <w:t xml:space="preserve">torkom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9E8">
        <w:rPr>
          <w:rFonts w:ascii="Times New Roman" w:hAnsi="Times New Roman" w:cs="Times New Roman"/>
          <w:sz w:val="24"/>
          <w:szCs w:val="24"/>
        </w:rPr>
        <w:t xml:space="preserve"> od </w:t>
      </w:r>
      <w:r w:rsidR="00FC39E8" w:rsidRPr="00FC39E8">
        <w:rPr>
          <w:rFonts w:ascii="Times New Roman" w:hAnsi="Times New Roman" w:cs="Times New Roman"/>
          <w:b/>
          <w:sz w:val="24"/>
          <w:szCs w:val="24"/>
        </w:rPr>
        <w:t>8.00</w:t>
      </w:r>
      <w:r w:rsidR="00FC39E8">
        <w:rPr>
          <w:rFonts w:ascii="Times New Roman" w:hAnsi="Times New Roman" w:cs="Times New Roman"/>
          <w:sz w:val="24"/>
          <w:szCs w:val="24"/>
        </w:rPr>
        <w:t xml:space="preserve"> do </w:t>
      </w:r>
      <w:r w:rsidR="00FC39E8" w:rsidRPr="00FC39E8">
        <w:rPr>
          <w:rFonts w:ascii="Times New Roman" w:hAnsi="Times New Roman" w:cs="Times New Roman"/>
          <w:b/>
          <w:sz w:val="24"/>
          <w:szCs w:val="24"/>
        </w:rPr>
        <w:t>14.00</w:t>
      </w:r>
      <w:r w:rsidR="00FC39E8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FC39E8" w:rsidRDefault="00CF581D" w:rsidP="00FC39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</w:t>
      </w:r>
      <w:r w:rsidR="00FC39E8">
        <w:rPr>
          <w:rFonts w:ascii="Times New Roman" w:hAnsi="Times New Roman" w:cs="Times New Roman"/>
          <w:sz w:val="24"/>
          <w:szCs w:val="24"/>
        </w:rPr>
        <w:t xml:space="preserve">rijedom               od </w:t>
      </w:r>
      <w:r w:rsidR="00FC39E8" w:rsidRPr="00FC39E8">
        <w:rPr>
          <w:rFonts w:ascii="Times New Roman" w:hAnsi="Times New Roman" w:cs="Times New Roman"/>
          <w:b/>
          <w:sz w:val="24"/>
          <w:szCs w:val="24"/>
        </w:rPr>
        <w:t>13.00</w:t>
      </w:r>
      <w:r w:rsidR="00FC39E8">
        <w:rPr>
          <w:rFonts w:ascii="Times New Roman" w:hAnsi="Times New Roman" w:cs="Times New Roman"/>
          <w:sz w:val="24"/>
          <w:szCs w:val="24"/>
        </w:rPr>
        <w:t xml:space="preserve"> do </w:t>
      </w:r>
      <w:r w:rsidR="00FC39E8" w:rsidRPr="00FC39E8">
        <w:rPr>
          <w:rFonts w:ascii="Times New Roman" w:hAnsi="Times New Roman" w:cs="Times New Roman"/>
          <w:b/>
          <w:sz w:val="24"/>
          <w:szCs w:val="24"/>
        </w:rPr>
        <w:t>19.00</w:t>
      </w:r>
      <w:r w:rsidR="00FC39E8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FC39E8" w:rsidRDefault="00CF581D" w:rsidP="00FC39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č</w:t>
      </w:r>
      <w:r w:rsidR="00FC39E8">
        <w:rPr>
          <w:rFonts w:ascii="Times New Roman" w:hAnsi="Times New Roman" w:cs="Times New Roman"/>
          <w:sz w:val="24"/>
          <w:szCs w:val="24"/>
        </w:rPr>
        <w:t xml:space="preserve">etvrtkom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9E8">
        <w:rPr>
          <w:rFonts w:ascii="Times New Roman" w:hAnsi="Times New Roman" w:cs="Times New Roman"/>
          <w:sz w:val="24"/>
          <w:szCs w:val="24"/>
        </w:rPr>
        <w:t xml:space="preserve">od </w:t>
      </w:r>
      <w:r w:rsidR="00FC39E8" w:rsidRPr="00FC39E8">
        <w:rPr>
          <w:rFonts w:ascii="Times New Roman" w:hAnsi="Times New Roman" w:cs="Times New Roman"/>
          <w:b/>
          <w:sz w:val="24"/>
          <w:szCs w:val="24"/>
        </w:rPr>
        <w:t>8.00</w:t>
      </w:r>
      <w:r w:rsidR="00FC39E8">
        <w:rPr>
          <w:rFonts w:ascii="Times New Roman" w:hAnsi="Times New Roman" w:cs="Times New Roman"/>
          <w:sz w:val="24"/>
          <w:szCs w:val="24"/>
        </w:rPr>
        <w:t xml:space="preserve"> do </w:t>
      </w:r>
      <w:r w:rsidR="00FC39E8" w:rsidRPr="00FC39E8">
        <w:rPr>
          <w:rFonts w:ascii="Times New Roman" w:hAnsi="Times New Roman" w:cs="Times New Roman"/>
          <w:b/>
          <w:sz w:val="24"/>
          <w:szCs w:val="24"/>
        </w:rPr>
        <w:t>14.00</w:t>
      </w:r>
      <w:r w:rsidR="00FC39E8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FC39E8" w:rsidRDefault="00CF581D" w:rsidP="00FC39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</w:t>
      </w:r>
      <w:r w:rsidR="00FC39E8">
        <w:rPr>
          <w:rFonts w:ascii="Times New Roman" w:hAnsi="Times New Roman" w:cs="Times New Roman"/>
          <w:sz w:val="24"/>
          <w:szCs w:val="24"/>
        </w:rPr>
        <w:t xml:space="preserve">etkom                 od </w:t>
      </w:r>
      <w:r w:rsidR="00FC39E8" w:rsidRPr="00FC39E8">
        <w:rPr>
          <w:rFonts w:ascii="Times New Roman" w:hAnsi="Times New Roman" w:cs="Times New Roman"/>
          <w:b/>
          <w:sz w:val="24"/>
          <w:szCs w:val="24"/>
        </w:rPr>
        <w:t>8.00</w:t>
      </w:r>
      <w:r w:rsidR="00FC39E8">
        <w:rPr>
          <w:rFonts w:ascii="Times New Roman" w:hAnsi="Times New Roman" w:cs="Times New Roman"/>
          <w:sz w:val="24"/>
          <w:szCs w:val="24"/>
        </w:rPr>
        <w:t xml:space="preserve"> do </w:t>
      </w:r>
      <w:r w:rsidR="00FC39E8" w:rsidRPr="00FC39E8">
        <w:rPr>
          <w:rFonts w:ascii="Times New Roman" w:hAnsi="Times New Roman" w:cs="Times New Roman"/>
          <w:b/>
          <w:sz w:val="24"/>
          <w:szCs w:val="24"/>
        </w:rPr>
        <w:t>14.00</w:t>
      </w:r>
      <w:r w:rsidR="00FC39E8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FC39E8" w:rsidRDefault="00FC39E8" w:rsidP="00FC39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knjižnice istaknuto je na ulaznim vratima knjižnice.</w:t>
      </w:r>
    </w:p>
    <w:p w:rsidR="00CF581D" w:rsidRPr="00CF581D" w:rsidRDefault="00CF581D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CF581D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CF581D" w:rsidRDefault="00CF581D" w:rsidP="00CF58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promjenama radnog vremena knji</w:t>
      </w:r>
      <w:r w:rsidR="005A576E">
        <w:rPr>
          <w:rFonts w:ascii="Times New Roman" w:hAnsi="Times New Roman" w:cs="Times New Roman"/>
          <w:sz w:val="24"/>
          <w:szCs w:val="24"/>
        </w:rPr>
        <w:t>žnice, knjižničar je dužan</w:t>
      </w:r>
      <w:r>
        <w:rPr>
          <w:rFonts w:ascii="Times New Roman" w:hAnsi="Times New Roman" w:cs="Times New Roman"/>
          <w:sz w:val="24"/>
          <w:szCs w:val="24"/>
        </w:rPr>
        <w:t xml:space="preserve"> pravodobno istaknuti obavijest na ulaznim vratima knjižnice.</w:t>
      </w:r>
    </w:p>
    <w:p w:rsidR="00CF581D" w:rsidRDefault="00CF581D" w:rsidP="00CF581D">
      <w:pPr>
        <w:rPr>
          <w:rFonts w:ascii="Times New Roman" w:hAnsi="Times New Roman" w:cs="Times New Roman"/>
          <w:sz w:val="24"/>
          <w:szCs w:val="24"/>
        </w:rPr>
      </w:pPr>
    </w:p>
    <w:p w:rsidR="00CF581D" w:rsidRDefault="00CF581D" w:rsidP="00CF581D">
      <w:pPr>
        <w:pStyle w:val="Odlomakpopisa"/>
        <w:numPr>
          <w:ilvl w:val="0"/>
          <w:numId w:val="1"/>
        </w:num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KORIŠTENJE KNJIŽNIČNE GRAĐE</w:t>
      </w:r>
    </w:p>
    <w:p w:rsidR="00CF581D" w:rsidRDefault="00CF581D" w:rsidP="00CF581D">
      <w:pPr>
        <w:pStyle w:val="Odlomakpopisa"/>
        <w:tabs>
          <w:tab w:val="left" w:pos="393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F581D" w:rsidRPr="0004676D" w:rsidRDefault="00CF581D" w:rsidP="0004676D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 w:rsidRPr="0004676D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CF581D" w:rsidRDefault="00CF581D" w:rsidP="00CF58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Knjižničnu građu imaju pravo koristiti učenici, nastavnici i stručni suradnici te ostali radnici Škole (u daljnjem tekstu: korisnici).</w:t>
      </w:r>
    </w:p>
    <w:p w:rsidR="00CF581D" w:rsidRDefault="00CF581D" w:rsidP="00CF58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F581D" w:rsidRPr="00031CB5" w:rsidRDefault="00CF581D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CF581D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CF581D" w:rsidRDefault="00CF581D" w:rsidP="00CF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školsku knjižnicu ne smiju se unositi predmeti čijom će se uporabom</w:t>
      </w:r>
      <w:r w:rsidR="00031CB5">
        <w:rPr>
          <w:rFonts w:ascii="Times New Roman" w:hAnsi="Times New Roman" w:cs="Times New Roman"/>
          <w:sz w:val="24"/>
          <w:szCs w:val="24"/>
        </w:rPr>
        <w:t xml:space="preserve"> ometati redovni rad knjižnice.</w:t>
      </w:r>
    </w:p>
    <w:p w:rsidR="00CF581D" w:rsidRDefault="00CF581D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CF581D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CF581D" w:rsidRDefault="00CF581D" w:rsidP="00E30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Knjižnica je dužna svim korisnicima pružiti usluge pod jednakim uvjet</w:t>
      </w:r>
      <w:r w:rsidR="00475D45">
        <w:rPr>
          <w:rFonts w:ascii="Times New Roman" w:hAnsi="Times New Roman" w:cs="Times New Roman"/>
          <w:sz w:val="24"/>
          <w:szCs w:val="24"/>
        </w:rPr>
        <w:t>ima.</w:t>
      </w:r>
    </w:p>
    <w:p w:rsidR="00475D45" w:rsidRDefault="00475D45" w:rsidP="00CF58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5D45" w:rsidRPr="00031CB5" w:rsidRDefault="00475D45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475D45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2A76B0" w:rsidRPr="002A76B0" w:rsidRDefault="002A76B0" w:rsidP="002A7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B0">
        <w:rPr>
          <w:rFonts w:ascii="Times New Roman" w:hAnsi="Times New Roman" w:cs="Times New Roman"/>
          <w:sz w:val="24"/>
          <w:szCs w:val="24"/>
        </w:rPr>
        <w:t>Uslugama školske knjižnice, i to besplatno, mogu se koristiti učenici, roditelji i skrbnici učenika, učitelji (nastavnici), stručni suradnici i ostali zaposlenici Škole.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B0">
        <w:rPr>
          <w:rFonts w:ascii="Times New Roman" w:hAnsi="Times New Roman" w:cs="Times New Roman"/>
          <w:sz w:val="24"/>
          <w:szCs w:val="24"/>
        </w:rPr>
        <w:t>Korisnicima usluga školske knjižni</w:t>
      </w:r>
      <w:r>
        <w:rPr>
          <w:rFonts w:ascii="Times New Roman" w:hAnsi="Times New Roman" w:cs="Times New Roman"/>
          <w:sz w:val="24"/>
          <w:szCs w:val="24"/>
        </w:rPr>
        <w:t>ce,</w:t>
      </w:r>
      <w:r w:rsidRPr="002A76B0">
        <w:rPr>
          <w:rFonts w:ascii="Times New Roman" w:hAnsi="Times New Roman" w:cs="Times New Roman"/>
          <w:sz w:val="24"/>
          <w:szCs w:val="24"/>
        </w:rPr>
        <w:t xml:space="preserve"> knjižnica treba izdati odgovarajuće članske iskaznice. Ako korisnik izgubi iskaznicu, dužan je to prijaviti knjižničaru.</w:t>
      </w:r>
    </w:p>
    <w:p w:rsidR="00031CB5" w:rsidRDefault="00031CB5" w:rsidP="00475D45">
      <w:pPr>
        <w:rPr>
          <w:rFonts w:ascii="Times New Roman" w:hAnsi="Times New Roman" w:cs="Times New Roman"/>
          <w:sz w:val="24"/>
          <w:szCs w:val="24"/>
        </w:rPr>
      </w:pPr>
    </w:p>
    <w:p w:rsidR="00031CB5" w:rsidRPr="00031CB5" w:rsidRDefault="00031CB5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031CB5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031CB5" w:rsidRDefault="00031CB5" w:rsidP="00031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prostorijama knjižnice mora biti red i mir.</w:t>
      </w:r>
    </w:p>
    <w:p w:rsidR="00031CB5" w:rsidRDefault="00031CB5" w:rsidP="00031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Korisnika koji narušava red i mir, knjižničar je ovlašten udaljiti iz prostorija knjižnice.</w:t>
      </w:r>
    </w:p>
    <w:p w:rsidR="00031CB5" w:rsidRDefault="00031CB5" w:rsidP="0004676D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031CB5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031CB5" w:rsidRDefault="00031CB5" w:rsidP="00031CB5">
      <w:pPr>
        <w:rPr>
          <w:rFonts w:ascii="Times New Roman" w:hAnsi="Times New Roman" w:cs="Times New Roman"/>
          <w:sz w:val="24"/>
          <w:szCs w:val="24"/>
        </w:rPr>
      </w:pPr>
    </w:p>
    <w:p w:rsidR="002A76B0" w:rsidRDefault="00031CB5" w:rsidP="002A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su dužni čuvati knjižničnu građu od svakog oštećivanja. Korisnici ne smiju trgati listove, podcrtavati dijelove knjige, izrezivati slike, prljati knjige i sl.</w:t>
      </w:r>
    </w:p>
    <w:p w:rsidR="002A76B0" w:rsidRDefault="002A76B0" w:rsidP="002A76B0">
      <w:pPr>
        <w:pStyle w:val="Odlomakpopisa"/>
        <w:numPr>
          <w:ilvl w:val="0"/>
          <w:numId w:val="1"/>
        </w:num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POSUDBA KNJIŽNIČNE GRAĐE</w:t>
      </w:r>
    </w:p>
    <w:p w:rsidR="002A76B0" w:rsidRDefault="002A76B0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2A76B0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2A76B0" w:rsidRDefault="002A76B0" w:rsidP="002A76B0">
      <w:pPr>
        <w:rPr>
          <w:rFonts w:ascii="Times New Roman" w:hAnsi="Times New Roman" w:cs="Times New Roman"/>
          <w:sz w:val="24"/>
          <w:szCs w:val="24"/>
        </w:rPr>
      </w:pPr>
    </w:p>
    <w:p w:rsidR="002A76B0" w:rsidRDefault="002A76B0" w:rsidP="00E30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Knjižničnu građu korisnicima posuđuje knjižničar. Knjižničaru u posuđivanju knjižnične građe i drugim poslovima s tim u svezi mogu pomagati učenici Škole.</w:t>
      </w:r>
    </w:p>
    <w:p w:rsidR="002A76B0" w:rsidRDefault="002A76B0" w:rsidP="002A76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76B0" w:rsidRDefault="002A76B0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2A76B0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2A76B0" w:rsidRDefault="002A76B0" w:rsidP="002A76B0">
      <w:pPr>
        <w:rPr>
          <w:rFonts w:ascii="Times New Roman" w:hAnsi="Times New Roman" w:cs="Times New Roman"/>
          <w:sz w:val="24"/>
          <w:szCs w:val="24"/>
        </w:rPr>
      </w:pPr>
    </w:p>
    <w:p w:rsidR="002A76B0" w:rsidRDefault="002A76B0" w:rsidP="002A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korištenje izvan prostorija knjižnice korisnici mogu posuditi:</w:t>
      </w:r>
    </w:p>
    <w:p w:rsidR="002A76B0" w:rsidRDefault="002A76B0" w:rsidP="002A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3 knjige na vrijeme od (14) dana</w:t>
      </w:r>
    </w:p>
    <w:p w:rsidR="002A76B0" w:rsidRDefault="002A76B0" w:rsidP="002A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 broja časopisa na vrijeme od (7 dana)</w:t>
      </w:r>
    </w:p>
    <w:p w:rsidR="002A76B0" w:rsidRDefault="00A34F14" w:rsidP="002A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</w:t>
      </w:r>
      <w:r w:rsidR="00B02DB4">
        <w:rPr>
          <w:rFonts w:ascii="Times New Roman" w:hAnsi="Times New Roman" w:cs="Times New Roman"/>
          <w:sz w:val="24"/>
          <w:szCs w:val="24"/>
        </w:rPr>
        <w:t xml:space="preserve">ne vraćanja posuđene knjižnične građe, korisnik je dužan platiti </w:t>
      </w:r>
      <w:proofErr w:type="spellStart"/>
      <w:r w:rsidR="00B02DB4">
        <w:rPr>
          <w:rFonts w:ascii="Times New Roman" w:hAnsi="Times New Roman" w:cs="Times New Roman"/>
          <w:sz w:val="24"/>
          <w:szCs w:val="24"/>
        </w:rPr>
        <w:t>zakasninu</w:t>
      </w:r>
      <w:proofErr w:type="spellEnd"/>
      <w:r w:rsidR="00B02DB4">
        <w:rPr>
          <w:rFonts w:ascii="Times New Roman" w:hAnsi="Times New Roman" w:cs="Times New Roman"/>
          <w:sz w:val="24"/>
          <w:szCs w:val="24"/>
        </w:rPr>
        <w:t xml:space="preserve"> u iznosu od 0,50 lipa po danu.</w:t>
      </w:r>
    </w:p>
    <w:p w:rsidR="002A76B0" w:rsidRDefault="002A76B0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2A76B0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A34F14" w:rsidRDefault="002A76B0" w:rsidP="002A7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 prostorija knjižnice ne mogu se koristiti priručnici, enciklopedije, leksikoni, rječnici, bibliografski rječnici, bibliografije, atlasi i sl., osim kada se radi o razrednoj posudbi prema zahtjevu nastavnika ili stručnog suradnika.</w:t>
      </w:r>
    </w:p>
    <w:p w:rsidR="00A34F14" w:rsidRDefault="00A34F14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A34F14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A34F14" w:rsidRDefault="00A34F14" w:rsidP="00A34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je potražnja za nekom knjižničnom građom povećana, knjižničar je ovlašten prigodom posudbe skratiti korisniku vrijeme korištenja određeno člankom 13. ovoga </w:t>
      </w:r>
      <w:r w:rsidR="008675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ravilnika. Za vrijeme ljetnog, zimskog i proljetnog odmora učenika propisanih školskim kalendarom, za vrijeme godišnjih odmora radnika, te kada postoje opravdani razlozi, knjižničar može korisniku produljiti vrijeme posudbe određeno člankom 13. ovoga </w:t>
      </w:r>
      <w:r w:rsidR="008675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ravilnika.</w:t>
      </w:r>
    </w:p>
    <w:p w:rsidR="00A34F14" w:rsidRDefault="00A34F14" w:rsidP="00A34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Opravdanost razloga iz stavka 2. ovoga članka ocjenjuje knjižničar samostalno.</w:t>
      </w:r>
    </w:p>
    <w:p w:rsidR="00A34F14" w:rsidRDefault="00A34F14" w:rsidP="00A34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14" w:rsidRDefault="00A34F14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A34F14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B02DB4" w:rsidRPr="00B02DB4" w:rsidRDefault="00B02DB4" w:rsidP="00B02DB4">
      <w:pPr>
        <w:rPr>
          <w:rFonts w:ascii="Times New Roman" w:hAnsi="Times New Roman" w:cs="Times New Roman"/>
          <w:sz w:val="24"/>
          <w:szCs w:val="24"/>
        </w:rPr>
      </w:pPr>
      <w:r w:rsidRPr="00B02DB4">
        <w:rPr>
          <w:rFonts w:ascii="Times New Roman" w:hAnsi="Times New Roman" w:cs="Times New Roman"/>
          <w:sz w:val="24"/>
          <w:szCs w:val="24"/>
        </w:rPr>
        <w:t>Izdavanje školskih isprava uvjetovano je vraćanjem posuđene knjižnične građe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F14" w:rsidRDefault="00A34F14" w:rsidP="00A34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1A" w:rsidRDefault="0045101A" w:rsidP="00A34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2A" w:rsidRDefault="0086752A" w:rsidP="00A34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DB4" w:rsidRPr="00B02DB4" w:rsidRDefault="00B02DB4" w:rsidP="00B02DB4">
      <w:pPr>
        <w:pStyle w:val="Odlomakpopisa"/>
        <w:numPr>
          <w:ilvl w:val="0"/>
          <w:numId w:val="1"/>
        </w:num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POSTUPAK U SLUČAJU OŠTEĆENJA, UNIŠTENJA ILI GUBITKA POSUĐENE KNJIŽNIČNE GRAĐE</w:t>
      </w:r>
    </w:p>
    <w:p w:rsidR="00B02DB4" w:rsidRDefault="00B02DB4" w:rsidP="00A34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DB4" w:rsidRDefault="00B02DB4" w:rsidP="0004676D">
      <w:pPr>
        <w:tabs>
          <w:tab w:val="left" w:pos="5025"/>
        </w:tabs>
        <w:rPr>
          <w:rFonts w:ascii="Times New Roman" w:hAnsi="Times New Roman" w:cs="Times New Roman"/>
          <w:b/>
          <w:sz w:val="24"/>
          <w:szCs w:val="24"/>
        </w:rPr>
      </w:pPr>
      <w:r w:rsidRPr="00B02DB4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B02DB4" w:rsidRDefault="00B02DB4" w:rsidP="008675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DB4" w:rsidRDefault="00B02DB4" w:rsidP="0086752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koji izgubi, ošteti ili uništi posuđenu knjižničnu građu, odgovoran je za štetu.</w:t>
      </w:r>
    </w:p>
    <w:p w:rsidR="0086752A" w:rsidRDefault="00B02DB4" w:rsidP="0086752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posuđeni primjerak knjižnične građe oštećen toliko da se više ne može koristiti ili je uništen odnosno izgubljen, korisnik je dužan nabavi</w:t>
      </w:r>
      <w:r w:rsidR="0086752A">
        <w:rPr>
          <w:rFonts w:ascii="Times New Roman" w:hAnsi="Times New Roman" w:cs="Times New Roman"/>
          <w:sz w:val="24"/>
          <w:szCs w:val="24"/>
        </w:rPr>
        <w:t>ti i vratiti knjižnici istovjetni primjerak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DB4" w:rsidRDefault="00B02DB4" w:rsidP="0086752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korisnik ne može postupiti prema stavku 2. ovoga članka, dužan je nabaviti i vratiti knjižnici drugi primjerak koji joj je potreban, u visini cijene posuđenog primjerka.</w:t>
      </w:r>
    </w:p>
    <w:p w:rsidR="00B02DB4" w:rsidRDefault="00B02DB4" w:rsidP="0086752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korisnik ne može postupiti prema stavku 3. ovoga članka, dužan je Školi nadoknaditi štetu u protuvrijednosti oštećenog, uništenog ili izgubljenog posuđenog primjerka.</w:t>
      </w:r>
    </w:p>
    <w:p w:rsidR="008B4F66" w:rsidRDefault="008B4F66" w:rsidP="0086752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plaćanju nadoknade štete iz stavka 4. ovoga članka na prijedlog knjižničara donosi ravnateljica.</w:t>
      </w:r>
    </w:p>
    <w:p w:rsidR="008B4F66" w:rsidRDefault="008B4F66" w:rsidP="0086752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štetu koju prema stavku 1. ovoga članka učini učenik, odgovoran je roditelj, odnosno skrbnik malodobnog učenika, odnosno punoljetni učenik.</w:t>
      </w:r>
    </w:p>
    <w:p w:rsidR="008B4F66" w:rsidRPr="008B4F66" w:rsidRDefault="008B4F66" w:rsidP="0086752A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66" w:rsidRDefault="008B4F66" w:rsidP="0004676D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 w:rsidRPr="008B4F66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8B4F66" w:rsidRDefault="008B4F66" w:rsidP="008675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F66" w:rsidRDefault="008B4F66" w:rsidP="008675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utvrđivanje štete i nadoknade štete iz članka 17. ovoga </w:t>
      </w:r>
      <w:r w:rsidR="008675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ravilnika primjenjuju se odredbe Zakona o obveznim odnosima.</w:t>
      </w:r>
    </w:p>
    <w:p w:rsidR="008B4F66" w:rsidRDefault="008B4F66" w:rsidP="008675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F66" w:rsidRPr="0086752A" w:rsidRDefault="008B4F66" w:rsidP="0086752A">
      <w:pPr>
        <w:rPr>
          <w:rFonts w:ascii="Times New Roman" w:hAnsi="Times New Roman" w:cs="Times New Roman"/>
          <w:b/>
          <w:sz w:val="24"/>
          <w:szCs w:val="24"/>
        </w:rPr>
      </w:pPr>
      <w:r w:rsidRPr="008B4F66">
        <w:rPr>
          <w:rFonts w:ascii="Times New Roman" w:hAnsi="Times New Roman" w:cs="Times New Roman"/>
          <w:b/>
          <w:sz w:val="24"/>
          <w:szCs w:val="24"/>
        </w:rPr>
        <w:t>IV. KNJIŽNIČNI ODBOR</w:t>
      </w:r>
    </w:p>
    <w:p w:rsidR="008B4F66" w:rsidRDefault="008B4F66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8B4F66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8B4F66" w:rsidRDefault="008B4F66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školsku knjižnicu osniva se knjižnični odbor.</w:t>
      </w:r>
    </w:p>
    <w:p w:rsidR="008B4F66" w:rsidRDefault="008B4F66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Knjižnični odbor čine knjižničar i dva člana, koje između članova nastavničkog vijeća imenuje ravnateljica.</w:t>
      </w:r>
    </w:p>
    <w:p w:rsidR="008B4F66" w:rsidRDefault="008B4F66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knjižničnog odbora je knjižničar.</w:t>
      </w:r>
    </w:p>
    <w:p w:rsidR="008B4F66" w:rsidRDefault="008B4F66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knjižničnog odbora imenuju se na vrijeme od dvije godine i mogu biti ponovo imenovani na istu dužnost.</w:t>
      </w:r>
    </w:p>
    <w:p w:rsidR="008B4F66" w:rsidRDefault="008B4F66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dužna razriješiti člana koji to zatraži pismenim putem.</w:t>
      </w:r>
    </w:p>
    <w:p w:rsidR="008B4F66" w:rsidRPr="0086752A" w:rsidRDefault="008B4F66" w:rsidP="0004676D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 w:rsidRPr="008B4F66">
        <w:rPr>
          <w:rFonts w:ascii="Times New Roman" w:hAnsi="Times New Roman" w:cs="Times New Roman"/>
          <w:b/>
          <w:sz w:val="24"/>
          <w:szCs w:val="24"/>
        </w:rPr>
        <w:lastRenderedPageBreak/>
        <w:t>Članak 20.</w:t>
      </w:r>
    </w:p>
    <w:p w:rsidR="008B4F66" w:rsidRDefault="008B4F66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Knjižnični odbor:</w:t>
      </w:r>
    </w:p>
    <w:p w:rsidR="008B4F66" w:rsidRDefault="008B4F66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raspravlja i odlučuje o radu knjižnice</w:t>
      </w:r>
    </w:p>
    <w:p w:rsidR="008B4F66" w:rsidRDefault="008B4F66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prati ostvarivanje rada u knjižnici</w:t>
      </w:r>
    </w:p>
    <w:p w:rsidR="008B4F66" w:rsidRDefault="008B4F66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daje </w:t>
      </w:r>
      <w:r w:rsidR="00C46487">
        <w:rPr>
          <w:rFonts w:ascii="Times New Roman" w:hAnsi="Times New Roman" w:cs="Times New Roman"/>
          <w:sz w:val="24"/>
          <w:szCs w:val="24"/>
        </w:rPr>
        <w:t>Školskom odboru, nastavničkom vijeću i ravnateljici prijedloge i mišljenja u svezi s radom knjižnice</w:t>
      </w:r>
    </w:p>
    <w:p w:rsidR="00C46487" w:rsidRDefault="00C46487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predlaže nabavu knjižnične građe, te potrebite opreme za školsku knjižnicu</w:t>
      </w:r>
    </w:p>
    <w:p w:rsidR="00C46487" w:rsidRDefault="00C46487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odlučuje o izdavanju članskih iskaznica iz članka 9. ovoga </w:t>
      </w:r>
      <w:r w:rsidR="00645C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ravilnika</w:t>
      </w:r>
    </w:p>
    <w:p w:rsidR="00C46487" w:rsidRDefault="00C46487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raspravlja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zakasninama</w:t>
      </w:r>
      <w:proofErr w:type="spellEnd"/>
    </w:p>
    <w:p w:rsidR="00C46487" w:rsidRDefault="00C46487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obavlja druge poslove određene ovim pravilnikom i drugim općim aktima Škole</w:t>
      </w:r>
    </w:p>
    <w:p w:rsidR="00C46487" w:rsidRDefault="00C46487" w:rsidP="008675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487" w:rsidRPr="0086752A" w:rsidRDefault="00C46487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C46487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C46487" w:rsidRDefault="00C46487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Knjižnični odbor radi na sjednicama.</w:t>
      </w:r>
    </w:p>
    <w:p w:rsidR="00C46487" w:rsidRDefault="00C46487" w:rsidP="0086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knjižničnog odbora saziva knjižničar.</w:t>
      </w:r>
    </w:p>
    <w:p w:rsidR="00C46487" w:rsidRDefault="00C46487" w:rsidP="008675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487" w:rsidRPr="0086752A" w:rsidRDefault="00C46487" w:rsidP="0004676D">
      <w:pPr>
        <w:rPr>
          <w:rFonts w:ascii="Times New Roman" w:hAnsi="Times New Roman" w:cs="Times New Roman"/>
          <w:b/>
          <w:sz w:val="24"/>
          <w:szCs w:val="24"/>
        </w:rPr>
      </w:pPr>
      <w:r w:rsidRPr="00C46487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C46487" w:rsidRDefault="00C46487" w:rsidP="0086752A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sjednicama knjižničnog odbora vodi se zapisnik.</w:t>
      </w:r>
    </w:p>
    <w:p w:rsidR="00C46487" w:rsidRDefault="00C46487" w:rsidP="0086752A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vodi jedan od članova knjižničnog odbora.</w:t>
      </w:r>
    </w:p>
    <w:p w:rsidR="00C46487" w:rsidRDefault="00C46487" w:rsidP="0086752A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potpisuje knjižničar i zapisničar.</w:t>
      </w:r>
    </w:p>
    <w:p w:rsidR="00C46487" w:rsidRDefault="00C46487" w:rsidP="0086752A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rad knjižničnog odbora primjenjuju se odredbe poslovnika o radu kolegijalnih tijela.</w:t>
      </w:r>
    </w:p>
    <w:p w:rsidR="00E30787" w:rsidRDefault="00E30787" w:rsidP="0086752A">
      <w:pPr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752A" w:rsidRDefault="0086752A" w:rsidP="0086752A">
      <w:pPr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752A" w:rsidRDefault="0086752A" w:rsidP="0086752A">
      <w:pPr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752A" w:rsidRDefault="0086752A" w:rsidP="00C46487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52A" w:rsidRDefault="0086752A" w:rsidP="00C46487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52A" w:rsidRDefault="0086752A" w:rsidP="00C46487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752A" w:rsidRDefault="0086752A" w:rsidP="00C46487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101A" w:rsidRDefault="0045101A" w:rsidP="00E30787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45101A" w:rsidRPr="00E30787" w:rsidRDefault="00346D56" w:rsidP="00E30787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326169" cy="8553450"/>
            <wp:effectExtent l="0" t="0" r="0" b="0"/>
            <wp:docPr id="3" name="Slika 3" descr="C:\Users\Slavica\Documents\Scanned Documents\pravilnik o radu školske knjiž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ca\Documents\Scanned Documents\pravilnik o radu školske knjižn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69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101A" w:rsidRPr="00E30787" w:rsidSect="00DA5D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54" w:rsidRDefault="00910D54" w:rsidP="00FC39E8">
      <w:pPr>
        <w:spacing w:after="0" w:line="240" w:lineRule="auto"/>
      </w:pPr>
      <w:r>
        <w:separator/>
      </w:r>
    </w:p>
  </w:endnote>
  <w:endnote w:type="continuationSeparator" w:id="0">
    <w:p w:rsidR="00910D54" w:rsidRDefault="00910D54" w:rsidP="00FC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54" w:rsidRDefault="00910D54" w:rsidP="00FC39E8">
      <w:pPr>
        <w:spacing w:after="0" w:line="240" w:lineRule="auto"/>
      </w:pPr>
      <w:r>
        <w:separator/>
      </w:r>
    </w:p>
  </w:footnote>
  <w:footnote w:type="continuationSeparator" w:id="0">
    <w:p w:rsidR="00910D54" w:rsidRDefault="00910D54" w:rsidP="00FC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66B"/>
    <w:multiLevelType w:val="hybridMultilevel"/>
    <w:tmpl w:val="2B407A80"/>
    <w:lvl w:ilvl="0" w:tplc="B1186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027E1"/>
    <w:multiLevelType w:val="hybridMultilevel"/>
    <w:tmpl w:val="2B407A80"/>
    <w:lvl w:ilvl="0" w:tplc="B1186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1E"/>
    <w:rsid w:val="00031CB5"/>
    <w:rsid w:val="0004676D"/>
    <w:rsid w:val="00256DF7"/>
    <w:rsid w:val="002A76B0"/>
    <w:rsid w:val="002F3BD5"/>
    <w:rsid w:val="00346D56"/>
    <w:rsid w:val="003870BA"/>
    <w:rsid w:val="0045101A"/>
    <w:rsid w:val="00475D45"/>
    <w:rsid w:val="004E32CE"/>
    <w:rsid w:val="005243E9"/>
    <w:rsid w:val="00570815"/>
    <w:rsid w:val="005A576E"/>
    <w:rsid w:val="0062508D"/>
    <w:rsid w:val="00645C8F"/>
    <w:rsid w:val="007B42FE"/>
    <w:rsid w:val="007E2C97"/>
    <w:rsid w:val="0086752A"/>
    <w:rsid w:val="008B4F66"/>
    <w:rsid w:val="008C4254"/>
    <w:rsid w:val="00910D54"/>
    <w:rsid w:val="00A105E9"/>
    <w:rsid w:val="00A34F14"/>
    <w:rsid w:val="00B02DB4"/>
    <w:rsid w:val="00B868E9"/>
    <w:rsid w:val="00BB58D3"/>
    <w:rsid w:val="00BE228D"/>
    <w:rsid w:val="00C4451E"/>
    <w:rsid w:val="00C46487"/>
    <w:rsid w:val="00CF581D"/>
    <w:rsid w:val="00D65BCF"/>
    <w:rsid w:val="00DA5D0C"/>
    <w:rsid w:val="00E30787"/>
    <w:rsid w:val="00F757C6"/>
    <w:rsid w:val="00FA412D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2508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B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2F3BD5"/>
  </w:style>
  <w:style w:type="character" w:styleId="Istaknuto">
    <w:name w:val="Emphasis"/>
    <w:basedOn w:val="Zadanifontodlomka"/>
    <w:uiPriority w:val="20"/>
    <w:qFormat/>
    <w:rsid w:val="002F3BD5"/>
    <w:rPr>
      <w:i/>
      <w:iCs/>
    </w:rPr>
  </w:style>
  <w:style w:type="character" w:customStyle="1" w:styleId="xclaimclass">
    <w:name w:val="xclaimclass"/>
    <w:basedOn w:val="Zadanifontodlomka"/>
    <w:rsid w:val="002F3BD5"/>
  </w:style>
  <w:style w:type="paragraph" w:styleId="Odlomakpopisa">
    <w:name w:val="List Paragraph"/>
    <w:basedOn w:val="Normal"/>
    <w:uiPriority w:val="34"/>
    <w:qFormat/>
    <w:rsid w:val="00FC39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9E8"/>
  </w:style>
  <w:style w:type="paragraph" w:styleId="Podnoje">
    <w:name w:val="footer"/>
    <w:basedOn w:val="Normal"/>
    <w:link w:val="PodnojeChar"/>
    <w:uiPriority w:val="99"/>
    <w:unhideWhenUsed/>
    <w:rsid w:val="00FC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3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2508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B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2F3BD5"/>
  </w:style>
  <w:style w:type="character" w:styleId="Istaknuto">
    <w:name w:val="Emphasis"/>
    <w:basedOn w:val="Zadanifontodlomka"/>
    <w:uiPriority w:val="20"/>
    <w:qFormat/>
    <w:rsid w:val="002F3BD5"/>
    <w:rPr>
      <w:i/>
      <w:iCs/>
    </w:rPr>
  </w:style>
  <w:style w:type="character" w:customStyle="1" w:styleId="xclaimclass">
    <w:name w:val="xclaimclass"/>
    <w:basedOn w:val="Zadanifontodlomka"/>
    <w:rsid w:val="002F3BD5"/>
  </w:style>
  <w:style w:type="paragraph" w:styleId="Odlomakpopisa">
    <w:name w:val="List Paragraph"/>
    <w:basedOn w:val="Normal"/>
    <w:uiPriority w:val="34"/>
    <w:qFormat/>
    <w:rsid w:val="00FC39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9E8"/>
  </w:style>
  <w:style w:type="paragraph" w:styleId="Podnoje">
    <w:name w:val="footer"/>
    <w:basedOn w:val="Normal"/>
    <w:link w:val="PodnojeChar"/>
    <w:uiPriority w:val="99"/>
    <w:unhideWhenUsed/>
    <w:rsid w:val="00FC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5F69-6D2C-45A6-9789-C0049970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8</cp:revision>
  <cp:lastPrinted>2016-12-22T09:57:00Z</cp:lastPrinted>
  <dcterms:created xsi:type="dcterms:W3CDTF">2016-12-06T08:13:00Z</dcterms:created>
  <dcterms:modified xsi:type="dcterms:W3CDTF">2016-12-22T10:03:00Z</dcterms:modified>
</cp:coreProperties>
</file>